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4723" w:rsidRDefault="00D94723" w:rsidP="00D94723">
      <w:pPr>
        <w:pStyle w:val="Ttulo3"/>
        <w:shd w:val="clear" w:color="auto" w:fill="FFFFFF"/>
        <w:spacing w:before="480" w:after="240" w:line="450" w:lineRule="atLeast"/>
        <w:rPr>
          <w:rFonts w:ascii="Segoe UI" w:hAnsi="Segoe UI" w:cs="Segoe UI"/>
          <w:color w:val="0F1115"/>
          <w:sz w:val="30"/>
          <w:szCs w:val="30"/>
        </w:rPr>
      </w:pPr>
      <w:r>
        <w:rPr>
          <w:rFonts w:ascii="Segoe UI" w:hAnsi="Segoe UI" w:cs="Segoe UI"/>
          <w:color w:val="0F1115"/>
          <w:sz w:val="30"/>
          <w:szCs w:val="30"/>
        </w:rPr>
        <w:t>DECLARAÇÃO DE DISPONIBILIDADE DE INFRAESTRUTURA TECNOLÓGICA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 empresa _________________________________________________, inscrita no CNPJ sob o nº _______________________________, com sede na _________________________________________________, neste ato representada por seu representante legal e responsável técnico infra-assinados, para fins do </w:t>
      </w:r>
      <w:r>
        <w:rPr>
          <w:rStyle w:val="Forte"/>
          <w:rFonts w:ascii="Segoe UI" w:hAnsi="Segoe UI" w:cs="Segoe UI"/>
          <w:color w:val="0F1115"/>
        </w:rPr>
        <w:t>Edital de Chamamento Público SMTR nº 01/2026</w:t>
      </w:r>
      <w:r>
        <w:rPr>
          <w:rFonts w:ascii="Segoe UI" w:hAnsi="Segoe UI" w:cs="Segoe UI"/>
          <w:color w:val="0F1115"/>
        </w:rPr>
        <w:t>, DECLARA que dispõe de infraestrutura adequada à realização dos testes de certificação objeto do credenciamento, incluindo:</w:t>
      </w:r>
    </w:p>
    <w:tbl>
      <w:tblPr>
        <w:tblW w:w="1128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78"/>
        <w:gridCol w:w="6410"/>
        <w:gridCol w:w="4192"/>
      </w:tblGrid>
      <w:tr w:rsidR="00D94723" w:rsidRPr="00D94723" w:rsidTr="00D94723">
        <w:trPr>
          <w:tblHeader/>
        </w:trPr>
        <w:tc>
          <w:tcPr>
            <w:tcW w:w="0" w:type="auto"/>
            <w:tcBorders>
              <w:top w:val="nil"/>
            </w:tcBorders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Item</w:t>
            </w:r>
          </w:p>
        </w:tc>
        <w:tc>
          <w:tcPr>
            <w:tcW w:w="6410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Infraestrutura</w:t>
            </w:r>
          </w:p>
        </w:tc>
        <w:tc>
          <w:tcPr>
            <w:tcW w:w="4192" w:type="dxa"/>
            <w:tcBorders>
              <w:top w:val="nil"/>
            </w:tcBorders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Declaração</w:t>
            </w:r>
          </w:p>
        </w:tc>
      </w:tr>
      <w:tr w:rsidR="00D94723" w:rsidRPr="00D94723" w:rsidTr="00D94723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>a</w:t>
            </w:r>
            <w:proofErr w:type="gramEnd"/>
            <w:r w:rsidRPr="00D94723">
              <w:rPr>
                <w:rFonts w:ascii="Segoe UI" w:hAnsi="Segoe UI" w:cs="Segoe UI"/>
                <w:szCs w:val="23"/>
              </w:rPr>
              <w:t>)</w:t>
            </w:r>
          </w:p>
        </w:tc>
        <w:tc>
          <w:tcPr>
            <w:tcW w:w="6410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Laboratórios ou instalações técnicas com capacidade para simulação de condições operacionais reais</w:t>
            </w:r>
          </w:p>
        </w:tc>
        <w:tc>
          <w:tcPr>
            <w:tcW w:w="419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D94723">
              <w:rPr>
                <w:rFonts w:ascii="Segoe UI" w:hAnsi="Segoe UI" w:cs="Segoe UI"/>
                <w:szCs w:val="23"/>
              </w:rPr>
              <w:t>) Sim ( ) Não</w:t>
            </w:r>
          </w:p>
        </w:tc>
      </w:tr>
      <w:tr w:rsidR="00D94723" w:rsidRPr="00D94723" w:rsidTr="00D94723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>b)</w:t>
            </w:r>
            <w:proofErr w:type="gramEnd"/>
          </w:p>
        </w:tc>
        <w:tc>
          <w:tcPr>
            <w:tcW w:w="6410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Equipamentos de medição e teste com certificados de calibração válidos</w:t>
            </w:r>
          </w:p>
        </w:tc>
        <w:tc>
          <w:tcPr>
            <w:tcW w:w="419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D94723">
              <w:rPr>
                <w:rFonts w:ascii="Segoe UI" w:hAnsi="Segoe UI" w:cs="Segoe UI"/>
                <w:szCs w:val="23"/>
              </w:rPr>
              <w:t>) Sim ( ) Não</w:t>
            </w:r>
          </w:p>
        </w:tc>
      </w:tr>
      <w:tr w:rsidR="00D94723" w:rsidRPr="00D94723" w:rsidTr="00D94723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>c)</w:t>
            </w:r>
            <w:proofErr w:type="gramEnd"/>
          </w:p>
        </w:tc>
        <w:tc>
          <w:tcPr>
            <w:tcW w:w="6410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 xml:space="preserve">Sistemas informatizados para coleta, processamento e armazenamento de dados dos </w:t>
            </w:r>
            <w:proofErr w:type="gramStart"/>
            <w:r w:rsidRPr="00D94723">
              <w:rPr>
                <w:rFonts w:ascii="Segoe UI" w:hAnsi="Segoe UI" w:cs="Segoe UI"/>
                <w:szCs w:val="23"/>
              </w:rPr>
              <w:t>testes</w:t>
            </w:r>
            <w:proofErr w:type="gramEnd"/>
          </w:p>
        </w:tc>
        <w:tc>
          <w:tcPr>
            <w:tcW w:w="419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D94723">
              <w:rPr>
                <w:rFonts w:ascii="Segoe UI" w:hAnsi="Segoe UI" w:cs="Segoe UI"/>
                <w:szCs w:val="23"/>
              </w:rPr>
              <w:t>) Sim ( ) Não</w:t>
            </w:r>
          </w:p>
        </w:tc>
      </w:tr>
      <w:tr w:rsidR="00D94723" w:rsidRPr="00D94723" w:rsidTr="00D94723">
        <w:tc>
          <w:tcPr>
            <w:tcW w:w="0" w:type="auto"/>
            <w:tcMar>
              <w:top w:w="150" w:type="dxa"/>
              <w:left w:w="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>d)</w:t>
            </w:r>
            <w:proofErr w:type="gramEnd"/>
          </w:p>
        </w:tc>
        <w:tc>
          <w:tcPr>
            <w:tcW w:w="6410" w:type="dxa"/>
            <w:tcMar>
              <w:top w:w="150" w:type="dxa"/>
              <w:left w:w="240" w:type="dxa"/>
              <w:bottom w:w="150" w:type="dxa"/>
              <w:right w:w="24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r w:rsidRPr="00D94723">
              <w:rPr>
                <w:rFonts w:ascii="Segoe UI" w:hAnsi="Segoe UI" w:cs="Segoe UI"/>
                <w:szCs w:val="23"/>
              </w:rPr>
              <w:t>Condições de segurança física e lógica para preservação da integridade dos equipamentos e informações</w:t>
            </w:r>
          </w:p>
        </w:tc>
        <w:tc>
          <w:tcPr>
            <w:tcW w:w="4192" w:type="dxa"/>
            <w:tcMar>
              <w:top w:w="150" w:type="dxa"/>
              <w:left w:w="240" w:type="dxa"/>
              <w:bottom w:w="150" w:type="dxa"/>
              <w:right w:w="0" w:type="dxa"/>
            </w:tcMar>
            <w:vAlign w:val="center"/>
            <w:hideMark/>
          </w:tcPr>
          <w:p w:rsidR="00D94723" w:rsidRPr="00D94723" w:rsidRDefault="00D94723" w:rsidP="00D94723">
            <w:pPr>
              <w:spacing w:before="100" w:beforeAutospacing="1" w:after="100" w:afterAutospacing="1" w:line="375" w:lineRule="atLeast"/>
              <w:rPr>
                <w:rFonts w:ascii="Segoe UI" w:hAnsi="Segoe UI" w:cs="Segoe UI"/>
                <w:szCs w:val="23"/>
              </w:rPr>
            </w:pPr>
            <w:proofErr w:type="gramStart"/>
            <w:r w:rsidRPr="00D94723">
              <w:rPr>
                <w:rFonts w:ascii="Segoe UI" w:hAnsi="Segoe UI" w:cs="Segoe UI"/>
                <w:szCs w:val="23"/>
              </w:rPr>
              <w:t xml:space="preserve">( </w:t>
            </w:r>
            <w:proofErr w:type="gramEnd"/>
            <w:r w:rsidRPr="00D94723">
              <w:rPr>
                <w:rFonts w:ascii="Segoe UI" w:hAnsi="Segoe UI" w:cs="Segoe UI"/>
                <w:szCs w:val="23"/>
              </w:rPr>
              <w:t>) Sim ( ) Não</w:t>
            </w:r>
          </w:p>
        </w:tc>
      </w:tr>
    </w:tbl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Declara, ainda, que se compromete a comprovar, sempre que solicitado pela SMTR, </w:t>
      </w:r>
      <w:proofErr w:type="gramStart"/>
      <w:r>
        <w:rPr>
          <w:rFonts w:ascii="Segoe UI" w:hAnsi="Segoe UI" w:cs="Segoe UI"/>
          <w:color w:val="0F1115"/>
        </w:rPr>
        <w:t>a</w:t>
      </w:r>
      <w:proofErr w:type="gramEnd"/>
      <w:r>
        <w:rPr>
          <w:rFonts w:ascii="Segoe UI" w:hAnsi="Segoe UI" w:cs="Segoe UI"/>
          <w:color w:val="0F1115"/>
        </w:rPr>
        <w:t xml:space="preserve"> efetiva disponibilidade dos itens acima relacionados, mediante apresentação de documentos, fotografias, certificados ou visita técnica.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jc w:val="both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 presente declaração é firmada sob as penas da lei, ciente a declarante de que a falsidade de informação constitui crime e ensejará o descredenciamento.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Local, ______ de __________________ </w:t>
      </w:r>
      <w:proofErr w:type="spellStart"/>
      <w:r>
        <w:rPr>
          <w:rFonts w:ascii="Segoe UI" w:hAnsi="Segoe UI" w:cs="Segoe UI"/>
          <w:color w:val="0F1115"/>
        </w:rPr>
        <w:t>de</w:t>
      </w:r>
      <w:proofErr w:type="spellEnd"/>
      <w:r>
        <w:rPr>
          <w:rFonts w:ascii="Segoe UI" w:hAnsi="Segoe UI" w:cs="Segoe UI"/>
          <w:color w:val="0F1115"/>
        </w:rPr>
        <w:t xml:space="preserve"> 2026.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Assinatura do Representante Legal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bookmarkStart w:id="0" w:name="_GoBack"/>
      <w:bookmarkEnd w:id="0"/>
      <w:r>
        <w:rPr>
          <w:rFonts w:ascii="Segoe UI" w:hAnsi="Segoe UI" w:cs="Segoe UI"/>
          <w:color w:val="0F1115"/>
        </w:rPr>
        <w:lastRenderedPageBreak/>
        <w:t>Nome completo: _________________________________________</w:t>
      </w:r>
      <w:r>
        <w:rPr>
          <w:rFonts w:ascii="Segoe UI" w:hAnsi="Segoe UI" w:cs="Segoe UI"/>
          <w:color w:val="0F1115"/>
        </w:rPr>
        <w:br/>
        <w:t>CPF: __________________________________________________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Assinatura do Responsável Técnico</w:t>
      </w:r>
    </w:p>
    <w:p w:rsidR="00D94723" w:rsidRDefault="00D94723" w:rsidP="00D94723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Nome completo: _________________________________________</w:t>
      </w:r>
      <w:r>
        <w:rPr>
          <w:rFonts w:ascii="Segoe UI" w:hAnsi="Segoe UI" w:cs="Segoe UI"/>
          <w:color w:val="0F1115"/>
        </w:rPr>
        <w:br/>
        <w:t>CPF: __________________________________________________</w:t>
      </w:r>
      <w:r>
        <w:rPr>
          <w:rFonts w:ascii="Segoe UI" w:hAnsi="Segoe UI" w:cs="Segoe UI"/>
          <w:color w:val="0F1115"/>
        </w:rPr>
        <w:br/>
        <w:t>Registro no conselho profissional (se aplicável): _________________________</w:t>
      </w:r>
    </w:p>
    <w:p w:rsidR="00251595" w:rsidRPr="00D94723" w:rsidRDefault="00251595" w:rsidP="00D94723"/>
    <w:sectPr w:rsidR="00251595" w:rsidRPr="00D94723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A44FE04D-9D6C-43DB-9F54-CA118B467F1F}"/>
    <w:embedBold r:id="rId2" w:fontKey="{7D97D2DB-B90B-4738-B289-1A40D69B71A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200F501-F6AB-4496-8A72-1F7AAF8480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8D57491-D7F4-4DBC-9A54-4872E22AD84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4"/>
  </w:compat>
  <w:rsids>
    <w:rsidRoot w:val="00251595"/>
    <w:rsid w:val="00251595"/>
    <w:rsid w:val="00D94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table" w:customStyle="1" w:styleId="a2">
    <w:basedOn w:val="TableNormal1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3">
    <w:basedOn w:val="TableNormal1"/>
    <w:tblPr>
      <w:tblStyleRowBandSize w:val="1"/>
      <w:tblStyleColBandSize w:val="1"/>
    </w:tblPr>
  </w:style>
  <w:style w:type="paragraph" w:customStyle="1" w:styleId="ds-markdown-paragraph">
    <w:name w:val="ds-markdown-paragraph"/>
    <w:basedOn w:val="Normal"/>
    <w:rsid w:val="00D947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D9472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table" w:customStyle="1" w:styleId="a0">
    <w:basedOn w:val="TableNormal1"/>
    <w:tblPr>
      <w:tblStyleRowBandSize w:val="1"/>
      <w:tblStyleColBandSize w:val="1"/>
    </w:tblPr>
  </w:style>
  <w:style w:type="table" w:customStyle="1" w:styleId="a1">
    <w:basedOn w:val="TableNormal1"/>
    <w:tblPr>
      <w:tblStyleRowBandSize w:val="1"/>
      <w:tblStyleColBandSize w:val="1"/>
    </w:tblPr>
  </w:style>
  <w:style w:type="table" w:customStyle="1" w:styleId="a2">
    <w:basedOn w:val="TableNormal1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3">
    <w:basedOn w:val="TableNormal1"/>
    <w:tblPr>
      <w:tblStyleRowBandSize w:val="1"/>
      <w:tblStyleColBandSize w:val="1"/>
    </w:tblPr>
  </w:style>
  <w:style w:type="paragraph" w:customStyle="1" w:styleId="ds-markdown-paragraph">
    <w:name w:val="ds-markdown-paragraph"/>
    <w:basedOn w:val="Normal"/>
    <w:rsid w:val="00D947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Forte">
    <w:name w:val="Strong"/>
    <w:basedOn w:val="Fontepargpadro"/>
    <w:uiPriority w:val="22"/>
    <w:qFormat/>
    <w:rsid w:val="00D9472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643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170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7spTE7GCioO8OOj1cRM5hIckoA==">CgMxLjAyDmguaWs2a2U5YnduZG50OAByITF3Q21NaDJxakUwR2g4cVI5WkM4R0I0STFJWjlaYmVvbw==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7C999834-DAD2-4801-8ADA-4ECAEF23E8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277</Words>
  <Characters>1499</Characters>
  <Application>Microsoft Office Word</Application>
  <DocSecurity>0</DocSecurity>
  <Lines>12</Lines>
  <Paragraphs>3</Paragraphs>
  <ScaleCrop>false</ScaleCrop>
  <Company/>
  <LinksUpToDate>false</LinksUpToDate>
  <CharactersWithSpaces>1773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Marcos Tognozzi e Rocha</cp:lastModifiedBy>
  <cp:revision>2</cp:revision>
  <dcterms:created xsi:type="dcterms:W3CDTF">2026-04-30T15:55:00Z</dcterms:created>
  <dcterms:modified xsi:type="dcterms:W3CDTF">2026-04-30T15:57:00Z</dcterms:modified>
</cp:coreProperties>
</file>